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7FD2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10A37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A37FD4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2A5CF4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14:paraId="10A37FD5" w14:textId="77777777" w:rsidR="003B280F" w:rsidRPr="00C84BE9" w:rsidRDefault="003B280F" w:rsidP="003B280F">
      <w:pPr>
        <w:pStyle w:val="Bulleted1"/>
        <w:rPr>
          <w:rFonts w:ascii="Arial" w:hAnsi="Arial"/>
        </w:rPr>
      </w:pPr>
      <w:r w:rsidRPr="00C84BE9">
        <w:rPr>
          <w:rFonts w:ascii="Arial" w:hAnsi="Arial"/>
        </w:rPr>
        <w:t>de spoeltoets bevindt zich centraal in het midden van de bedieningsplaat en activeert steeds een grote spoeling</w:t>
      </w:r>
    </w:p>
    <w:p w14:paraId="10A37FD6" w14:textId="77777777" w:rsidR="003B280F" w:rsidRPr="002A5CF4" w:rsidRDefault="003B280F" w:rsidP="003B280F">
      <w:pPr>
        <w:pStyle w:val="Bulleted1"/>
        <w:rPr>
          <w:rFonts w:ascii="Arial" w:hAnsi="Arial"/>
        </w:rPr>
      </w:pPr>
      <w:r w:rsidRPr="002A5CF4">
        <w:rPr>
          <w:rFonts w:ascii="Arial" w:hAnsi="Arial"/>
        </w:rPr>
        <w:t xml:space="preserve">rondom de </w:t>
      </w:r>
      <w:r w:rsidR="004D259A" w:rsidRPr="002A5CF4">
        <w:rPr>
          <w:rFonts w:ascii="Arial" w:hAnsi="Arial"/>
        </w:rPr>
        <w:t>spoelt</w:t>
      </w:r>
      <w:r w:rsidRPr="002A5CF4">
        <w:rPr>
          <w:rFonts w:ascii="Arial" w:hAnsi="Arial"/>
        </w:rPr>
        <w:t>oets is er een designring</w:t>
      </w:r>
    </w:p>
    <w:p w14:paraId="10A37FD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0A37FD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0A37FD9" w14:textId="77777777" w:rsidR="00F97930" w:rsidRPr="009D555D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9D555D">
        <w:rPr>
          <w:rFonts w:ascii="Arial" w:hAnsi="Arial"/>
        </w:rPr>
        <w:t>de bedieningsplaat</w:t>
      </w:r>
      <w:r w:rsidR="006F4DD6" w:rsidRPr="009D555D">
        <w:rPr>
          <w:rFonts w:ascii="Arial" w:hAnsi="Arial"/>
        </w:rPr>
        <w:t xml:space="preserve"> en</w:t>
      </w:r>
      <w:r w:rsidRPr="009D555D">
        <w:rPr>
          <w:rFonts w:ascii="Arial" w:hAnsi="Arial"/>
        </w:rPr>
        <w:t xml:space="preserve"> de spoeltoets zijn van </w:t>
      </w:r>
      <w:r w:rsidR="002F0052" w:rsidRPr="009D555D">
        <w:rPr>
          <w:rFonts w:ascii="Arial" w:hAnsi="Arial"/>
        </w:rPr>
        <w:t>geborsteld roestvrij staal</w:t>
      </w:r>
    </w:p>
    <w:p w14:paraId="10A37FDA" w14:textId="77777777" w:rsidR="002F0052" w:rsidRPr="009D555D" w:rsidRDefault="002F0052" w:rsidP="002F0052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de designring </w:t>
      </w:r>
      <w:r w:rsidR="003B280F" w:rsidRPr="009D555D">
        <w:rPr>
          <w:rFonts w:ascii="Arial" w:hAnsi="Arial"/>
        </w:rPr>
        <w:t>is</w:t>
      </w:r>
      <w:r w:rsidRPr="009D555D">
        <w:rPr>
          <w:rFonts w:ascii="Arial" w:hAnsi="Arial"/>
        </w:rPr>
        <w:t xml:space="preserve"> van gepolijst roestvrij staal</w:t>
      </w:r>
    </w:p>
    <w:p w14:paraId="10A37FDB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14:paraId="10A37FD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0A37FDD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0A37FDE" w14:textId="77777777" w:rsidR="003B280F" w:rsidRPr="009D555D" w:rsidRDefault="003B280F" w:rsidP="003B280F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een veer achter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 doet ze terugkeren naar haar startpositie nadat ze manueel is ingedrukt</w:t>
      </w:r>
    </w:p>
    <w:p w14:paraId="10A37FDF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14:paraId="10A37FE0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0A37FE1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10A37FE2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10A37FE3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0A37FE4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10A37FE5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10A37FE6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10A37FE7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A37FE8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0A37FE9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10A37FEA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10A37FEB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10A37FEC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10A37FED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10A37FEE" w14:textId="77777777" w:rsidR="00C84BE9" w:rsidRDefault="00C84BE9" w:rsidP="00C84BE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14:paraId="10A37FEF" w14:textId="77777777" w:rsidR="00C84BE9" w:rsidRPr="00A6650E" w:rsidRDefault="00C84BE9" w:rsidP="00C84BE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14:paraId="10A37FF0" w14:textId="77777777" w:rsidR="00C84BE9" w:rsidRDefault="00C84BE9" w:rsidP="00C84BE9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4D259A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14:paraId="10A37FF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0A37FF8" w14:textId="77777777" w:rsidTr="00A2047D">
        <w:tc>
          <w:tcPr>
            <w:tcW w:w="1163" w:type="dxa"/>
          </w:tcPr>
          <w:p w14:paraId="10A37FF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0A37FF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10A37FF4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0A37FF5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10A37FF6" w14:textId="77777777" w:rsidR="0020639C" w:rsidRPr="00735DE7" w:rsidRDefault="0020639C" w:rsidP="00157D48"/>
        </w:tc>
        <w:tc>
          <w:tcPr>
            <w:tcW w:w="6713" w:type="dxa"/>
          </w:tcPr>
          <w:p w14:paraId="10A37FF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0A37FFF" w14:textId="77777777" w:rsidTr="00A2047D">
        <w:tc>
          <w:tcPr>
            <w:tcW w:w="1163" w:type="dxa"/>
          </w:tcPr>
          <w:p w14:paraId="10A37FF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0A37FFA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7FFB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7FFC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10A37FFD" w14:textId="77777777" w:rsidR="0020639C" w:rsidRPr="00C26C00" w:rsidRDefault="0020639C" w:rsidP="00157D48"/>
        </w:tc>
        <w:tc>
          <w:tcPr>
            <w:tcW w:w="6713" w:type="dxa"/>
          </w:tcPr>
          <w:p w14:paraId="10A37FFE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0A38006" w14:textId="77777777" w:rsidTr="00A2047D">
        <w:tc>
          <w:tcPr>
            <w:tcW w:w="1163" w:type="dxa"/>
          </w:tcPr>
          <w:p w14:paraId="10A38000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0A38001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8002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8003" w14:textId="77777777" w:rsidR="0020639C" w:rsidRPr="00C26C00" w:rsidRDefault="006018D9" w:rsidP="00157D48">
            <w:r>
              <w:t>4</w:t>
            </w:r>
          </w:p>
        </w:tc>
        <w:tc>
          <w:tcPr>
            <w:tcW w:w="142" w:type="dxa"/>
          </w:tcPr>
          <w:p w14:paraId="10A38004" w14:textId="77777777" w:rsidR="0020639C" w:rsidRPr="00C26C00" w:rsidRDefault="0020639C" w:rsidP="00157D48"/>
        </w:tc>
        <w:tc>
          <w:tcPr>
            <w:tcW w:w="6713" w:type="dxa"/>
          </w:tcPr>
          <w:p w14:paraId="10A38005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0A3800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0A38008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10A3800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0A3800A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0A3800B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0A3800C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0A38010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10A3800D" w14:textId="77777777" w:rsidR="00FB49FD" w:rsidRDefault="006018D9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0A38017" wp14:editId="10A38018">
                  <wp:extent cx="1984375" cy="1367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A3800E" w14:textId="77777777" w:rsidR="00FB49FD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A38019" wp14:editId="10A3801A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A3800F" w14:textId="77777777" w:rsidR="00FB49FD" w:rsidRDefault="006018D9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A3801B" wp14:editId="10A3801C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10A3801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0A3801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10A38013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0A38014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6018D9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14:paraId="10A38015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0A380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8280" w14:textId="77777777" w:rsidR="00987B30" w:rsidRDefault="00987B30">
      <w:r>
        <w:separator/>
      </w:r>
    </w:p>
  </w:endnote>
  <w:endnote w:type="continuationSeparator" w:id="0">
    <w:p w14:paraId="73F3F119" w14:textId="77777777" w:rsidR="00987B30" w:rsidRDefault="0098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4" w14:textId="77777777" w:rsidR="004B4273" w:rsidRDefault="004B42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10A38028" w14:textId="77777777">
      <w:tc>
        <w:tcPr>
          <w:tcW w:w="3392" w:type="dxa"/>
        </w:tcPr>
        <w:p w14:paraId="10A3802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0A3802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0A38027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0A38029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B" w14:textId="77777777" w:rsidR="004B4273" w:rsidRDefault="004B42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83DF1" w14:textId="77777777" w:rsidR="00987B30" w:rsidRDefault="00987B30">
      <w:r>
        <w:separator/>
      </w:r>
    </w:p>
  </w:footnote>
  <w:footnote w:type="continuationSeparator" w:id="0">
    <w:p w14:paraId="70B56AE5" w14:textId="77777777" w:rsidR="00987B30" w:rsidRDefault="00987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1" w14:textId="77777777" w:rsidR="004B4273" w:rsidRDefault="004B42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2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280F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0A3802C" wp14:editId="10A3802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38023" w14:textId="77777777"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  <w:r w:rsidR="00063682">
      <w:rPr>
        <w:rFonts w:ascii="Arial" w:hAnsi="Arial"/>
        <w:b/>
      </w:rPr>
      <w:t>,</w:t>
    </w:r>
    <w:r w:rsidR="00063682">
      <w:rPr>
        <w:rFonts w:ascii="Arial" w:hAnsi="Arial"/>
        <w:b/>
      </w:rPr>
      <w:br/>
    </w:r>
    <w:r w:rsidR="00063682" w:rsidRPr="00063682">
      <w:rPr>
        <w:rFonts w:ascii="Arial" w:hAnsi="Arial"/>
        <w:b/>
      </w:rPr>
      <w:t>115</w:t>
    </w:r>
    <w:r w:rsidR="00063682">
      <w:rPr>
        <w:rFonts w:ascii="Arial" w:hAnsi="Arial"/>
        <w:b/>
      </w:rPr>
      <w:t>.</w:t>
    </w:r>
    <w:r w:rsidR="004B4273">
      <w:rPr>
        <w:rFonts w:ascii="Arial" w:hAnsi="Arial"/>
        <w:b/>
      </w:rPr>
      <w:t>758</w:t>
    </w:r>
    <w:r w:rsidR="00063682">
      <w:rPr>
        <w:rFonts w:ascii="Arial" w:hAnsi="Arial"/>
        <w:b/>
      </w:rPr>
      <w:t>.</w:t>
    </w:r>
    <w:r w:rsidR="00063682" w:rsidRPr="00063682">
      <w:rPr>
        <w:rFonts w:ascii="Arial" w:hAnsi="Arial"/>
        <w:b/>
      </w:rPr>
      <w:t>SN</w:t>
    </w:r>
    <w:r w:rsidR="00063682">
      <w:rPr>
        <w:rFonts w:ascii="Arial" w:hAnsi="Arial"/>
        <w:b/>
      </w:rPr>
      <w:t>.</w:t>
    </w:r>
    <w:r w:rsidR="004B4273">
      <w:rPr>
        <w:rFonts w:ascii="Arial" w:hAnsi="Arial"/>
        <w:b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A" w14:textId="77777777" w:rsidR="004B4273" w:rsidRDefault="004B42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2905471">
    <w:abstractNumId w:val="16"/>
  </w:num>
  <w:num w:numId="2" w16cid:durableId="367950022">
    <w:abstractNumId w:val="22"/>
  </w:num>
  <w:num w:numId="3" w16cid:durableId="434253989">
    <w:abstractNumId w:val="4"/>
  </w:num>
  <w:num w:numId="4" w16cid:durableId="1273586994">
    <w:abstractNumId w:val="3"/>
  </w:num>
  <w:num w:numId="5" w16cid:durableId="1075013598">
    <w:abstractNumId w:val="13"/>
  </w:num>
  <w:num w:numId="6" w16cid:durableId="2076126834">
    <w:abstractNumId w:val="15"/>
  </w:num>
  <w:num w:numId="7" w16cid:durableId="2033604716">
    <w:abstractNumId w:val="6"/>
  </w:num>
  <w:num w:numId="8" w16cid:durableId="463813164">
    <w:abstractNumId w:val="19"/>
  </w:num>
  <w:num w:numId="9" w16cid:durableId="1221139513">
    <w:abstractNumId w:val="25"/>
  </w:num>
  <w:num w:numId="10" w16cid:durableId="965476854">
    <w:abstractNumId w:val="2"/>
  </w:num>
  <w:num w:numId="11" w16cid:durableId="1711028519">
    <w:abstractNumId w:val="12"/>
  </w:num>
  <w:num w:numId="12" w16cid:durableId="86583151">
    <w:abstractNumId w:val="11"/>
  </w:num>
  <w:num w:numId="13" w16cid:durableId="740176790">
    <w:abstractNumId w:val="24"/>
  </w:num>
  <w:num w:numId="14" w16cid:durableId="739518595">
    <w:abstractNumId w:val="7"/>
  </w:num>
  <w:num w:numId="15" w16cid:durableId="935941977">
    <w:abstractNumId w:val="0"/>
  </w:num>
  <w:num w:numId="16" w16cid:durableId="270209253">
    <w:abstractNumId w:val="10"/>
  </w:num>
  <w:num w:numId="17" w16cid:durableId="696735432">
    <w:abstractNumId w:val="5"/>
  </w:num>
  <w:num w:numId="18" w16cid:durableId="730808255">
    <w:abstractNumId w:val="20"/>
  </w:num>
  <w:num w:numId="19" w16cid:durableId="965886754">
    <w:abstractNumId w:val="21"/>
  </w:num>
  <w:num w:numId="20" w16cid:durableId="582838781">
    <w:abstractNumId w:val="18"/>
  </w:num>
  <w:num w:numId="21" w16cid:durableId="1966422454">
    <w:abstractNumId w:val="17"/>
  </w:num>
  <w:num w:numId="22" w16cid:durableId="1976371315">
    <w:abstractNumId w:val="14"/>
  </w:num>
  <w:num w:numId="23" w16cid:durableId="782916725">
    <w:abstractNumId w:val="23"/>
  </w:num>
  <w:num w:numId="24" w16cid:durableId="1599174405">
    <w:abstractNumId w:val="8"/>
  </w:num>
  <w:num w:numId="25" w16cid:durableId="245266054">
    <w:abstractNumId w:val="9"/>
  </w:num>
  <w:num w:numId="26" w16cid:durableId="1587764500">
    <w:abstractNumId w:val="1"/>
  </w:num>
  <w:num w:numId="27" w16cid:durableId="20877986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682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5CF4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273"/>
    <w:rsid w:val="004B51F8"/>
    <w:rsid w:val="004B54E0"/>
    <w:rsid w:val="004B6DF3"/>
    <w:rsid w:val="004B7DF3"/>
    <w:rsid w:val="004C2E21"/>
    <w:rsid w:val="004D015F"/>
    <w:rsid w:val="004D259A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07D5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4EAB"/>
    <w:rsid w:val="005D703C"/>
    <w:rsid w:val="005D7C6A"/>
    <w:rsid w:val="005E03E4"/>
    <w:rsid w:val="005E10A0"/>
    <w:rsid w:val="005E112D"/>
    <w:rsid w:val="005E3204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30F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30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555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38C8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4BE9"/>
    <w:rsid w:val="00C85EEE"/>
    <w:rsid w:val="00C8774F"/>
    <w:rsid w:val="00C91270"/>
    <w:rsid w:val="00C93193"/>
    <w:rsid w:val="00C9421E"/>
    <w:rsid w:val="00C94C48"/>
    <w:rsid w:val="00C95C95"/>
    <w:rsid w:val="00C96E5D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0A37FD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3AFC92-FDB9-40F2-97B9-D2D56C60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6851B9-4540-4A1E-A09C-C5EB685705E3}"/>
</file>

<file path=customXml/itemProps3.xml><?xml version="1.0" encoding="utf-8"?>
<ds:datastoreItem xmlns:ds="http://schemas.openxmlformats.org/officeDocument/2006/customXml" ds:itemID="{01794BA4-B86D-4542-9112-2FA596046AE5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441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2020-05-05T11:58:00Z</dcterms:created>
  <dcterms:modified xsi:type="dcterms:W3CDTF">2023-12-04T14:28:00Z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